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515C1" w14:textId="77777777" w:rsidR="007464E6" w:rsidRDefault="007464E6" w:rsidP="00172B7E">
      <w:pPr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>O</w:t>
      </w:r>
      <w:r w:rsidR="00172770">
        <w:rPr>
          <w:b/>
          <w:color w:val="0000FF"/>
          <w:sz w:val="36"/>
          <w:szCs w:val="36"/>
        </w:rPr>
        <w:t xml:space="preserve">ptimist Club </w:t>
      </w:r>
      <w:r>
        <w:rPr>
          <w:b/>
          <w:color w:val="0000FF"/>
          <w:sz w:val="36"/>
          <w:szCs w:val="36"/>
        </w:rPr>
        <w:t>of Fort Worth</w:t>
      </w:r>
    </w:p>
    <w:p w14:paraId="3850630F" w14:textId="77777777" w:rsidR="006F1A41" w:rsidRDefault="00172770" w:rsidP="00172B7E">
      <w:pPr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>Tarrant County College Scholarship</w:t>
      </w:r>
    </w:p>
    <w:p w14:paraId="7EF4F709" w14:textId="77777777" w:rsidR="00172B7E" w:rsidRDefault="00CD0697" w:rsidP="00172B7E">
      <w:pPr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>Program</w:t>
      </w:r>
      <w:r w:rsidR="006F1A41">
        <w:rPr>
          <w:b/>
          <w:color w:val="0000FF"/>
          <w:sz w:val="36"/>
          <w:szCs w:val="36"/>
        </w:rPr>
        <w:t xml:space="preserve"> Details</w:t>
      </w:r>
    </w:p>
    <w:p w14:paraId="16B60424" w14:textId="77777777" w:rsidR="002826A7" w:rsidRDefault="002826A7" w:rsidP="00686741">
      <w:pPr>
        <w:rPr>
          <w:b/>
          <w:color w:val="0000FF"/>
        </w:rPr>
      </w:pPr>
    </w:p>
    <w:p w14:paraId="5FC993E5" w14:textId="77777777" w:rsidR="00CC001C" w:rsidRDefault="00CC001C" w:rsidP="00686741">
      <w:pPr>
        <w:rPr>
          <w:b/>
          <w:color w:val="0000FF"/>
        </w:rPr>
      </w:pPr>
    </w:p>
    <w:p w14:paraId="533BA895" w14:textId="1E08BAF9" w:rsidR="00686741" w:rsidRDefault="000E6123" w:rsidP="00686741">
      <w:pPr>
        <w:rPr>
          <w:sz w:val="22"/>
          <w:szCs w:val="22"/>
        </w:rPr>
      </w:pPr>
      <w:r>
        <w:rPr>
          <w:sz w:val="22"/>
          <w:szCs w:val="22"/>
        </w:rPr>
        <w:t>Applicants must be c</w:t>
      </w:r>
      <w:r w:rsidR="00686741" w:rsidRPr="001D133E">
        <w:rPr>
          <w:sz w:val="22"/>
          <w:szCs w:val="22"/>
        </w:rPr>
        <w:t>urre</w:t>
      </w:r>
      <w:r w:rsidR="00940C90" w:rsidRPr="001D133E">
        <w:rPr>
          <w:sz w:val="22"/>
          <w:szCs w:val="22"/>
        </w:rPr>
        <w:t xml:space="preserve">ntly enrolled as a </w:t>
      </w:r>
      <w:r w:rsidR="00FA10B6" w:rsidRPr="001D133E">
        <w:rPr>
          <w:sz w:val="22"/>
          <w:szCs w:val="22"/>
        </w:rPr>
        <w:t>senior</w:t>
      </w:r>
      <w:r>
        <w:rPr>
          <w:sz w:val="22"/>
          <w:szCs w:val="22"/>
        </w:rPr>
        <w:t xml:space="preserve"> </w:t>
      </w:r>
      <w:r w:rsidR="007464E6">
        <w:rPr>
          <w:sz w:val="22"/>
          <w:szCs w:val="22"/>
        </w:rPr>
        <w:t>at a high school within the FWISD</w:t>
      </w:r>
      <w:r w:rsidR="00965357">
        <w:rPr>
          <w:sz w:val="22"/>
          <w:szCs w:val="22"/>
        </w:rPr>
        <w:t xml:space="preserve"> High School </w:t>
      </w:r>
      <w:r>
        <w:rPr>
          <w:sz w:val="22"/>
          <w:szCs w:val="22"/>
        </w:rPr>
        <w:t>and express a desire to attend Tarrant County College</w:t>
      </w:r>
      <w:r w:rsidR="00686741" w:rsidRPr="001D133E">
        <w:rPr>
          <w:sz w:val="22"/>
          <w:szCs w:val="22"/>
        </w:rPr>
        <w:t xml:space="preserve">. </w:t>
      </w:r>
      <w:r w:rsidR="00CD0697">
        <w:rPr>
          <w:sz w:val="22"/>
          <w:szCs w:val="22"/>
        </w:rPr>
        <w:t xml:space="preserve"> Awardees</w:t>
      </w:r>
      <w:r w:rsidR="00686741" w:rsidRPr="001D133E">
        <w:rPr>
          <w:sz w:val="22"/>
          <w:szCs w:val="22"/>
        </w:rPr>
        <w:t xml:space="preserve"> must be </w:t>
      </w:r>
      <w:r w:rsidR="006806BC">
        <w:rPr>
          <w:sz w:val="22"/>
          <w:szCs w:val="22"/>
        </w:rPr>
        <w:t>a resident of Tarrant County</w:t>
      </w:r>
      <w:r w:rsidR="007464E6">
        <w:rPr>
          <w:sz w:val="22"/>
          <w:szCs w:val="22"/>
        </w:rPr>
        <w:t xml:space="preserve"> and </w:t>
      </w:r>
      <w:r>
        <w:rPr>
          <w:sz w:val="22"/>
          <w:szCs w:val="22"/>
        </w:rPr>
        <w:t>graduate</w:t>
      </w:r>
      <w:r w:rsidR="007464E6">
        <w:rPr>
          <w:sz w:val="22"/>
          <w:szCs w:val="22"/>
        </w:rPr>
        <w:t xml:space="preserve"> with</w:t>
      </w:r>
      <w:r w:rsidR="002826A7">
        <w:rPr>
          <w:sz w:val="22"/>
          <w:szCs w:val="22"/>
        </w:rPr>
        <w:t xml:space="preserve"> a minimum </w:t>
      </w:r>
      <w:r w:rsidR="007C347F">
        <w:rPr>
          <w:sz w:val="22"/>
          <w:szCs w:val="22"/>
        </w:rPr>
        <w:t>3.0</w:t>
      </w:r>
      <w:r w:rsidR="00FA10B6" w:rsidRPr="001D133E">
        <w:rPr>
          <w:sz w:val="22"/>
          <w:szCs w:val="22"/>
        </w:rPr>
        <w:t xml:space="preserve"> GPA</w:t>
      </w:r>
      <w:r w:rsidR="00686741" w:rsidRPr="001D133E">
        <w:rPr>
          <w:sz w:val="22"/>
          <w:szCs w:val="22"/>
        </w:rPr>
        <w:t>.</w:t>
      </w:r>
    </w:p>
    <w:p w14:paraId="32BF47A7" w14:textId="77777777" w:rsidR="001D133E" w:rsidRPr="001D133E" w:rsidRDefault="001D133E" w:rsidP="00686741">
      <w:pPr>
        <w:rPr>
          <w:sz w:val="22"/>
          <w:szCs w:val="22"/>
        </w:rPr>
      </w:pPr>
    </w:p>
    <w:p w14:paraId="6F2C9E3E" w14:textId="77777777" w:rsidR="00686741" w:rsidRPr="001D133E" w:rsidRDefault="00965357" w:rsidP="00965357">
      <w:pPr>
        <w:rPr>
          <w:sz w:val="22"/>
          <w:szCs w:val="22"/>
        </w:rPr>
      </w:pPr>
      <w:r w:rsidRPr="009C54C1">
        <w:rPr>
          <w:sz w:val="22"/>
          <w:szCs w:val="22"/>
        </w:rPr>
        <w:t>Interested s</w:t>
      </w:r>
      <w:r w:rsidR="001548D4" w:rsidRPr="009C54C1">
        <w:rPr>
          <w:sz w:val="22"/>
          <w:szCs w:val="22"/>
        </w:rPr>
        <w:t>tudents</w:t>
      </w:r>
      <w:r w:rsidR="00686741" w:rsidRPr="009C54C1">
        <w:rPr>
          <w:sz w:val="22"/>
          <w:szCs w:val="22"/>
        </w:rPr>
        <w:t xml:space="preserve"> must submit a</w:t>
      </w:r>
      <w:r w:rsidR="00686741" w:rsidRPr="009C54C1">
        <w:rPr>
          <w:b/>
          <w:sz w:val="22"/>
          <w:szCs w:val="22"/>
        </w:rPr>
        <w:t xml:space="preserve"> complete</w:t>
      </w:r>
      <w:r w:rsidR="00E96D1B" w:rsidRPr="009C54C1">
        <w:rPr>
          <w:b/>
          <w:sz w:val="22"/>
          <w:szCs w:val="22"/>
        </w:rPr>
        <w:t>d</w:t>
      </w:r>
      <w:r w:rsidR="00686741" w:rsidRPr="009C54C1">
        <w:rPr>
          <w:b/>
          <w:sz w:val="22"/>
          <w:szCs w:val="22"/>
        </w:rPr>
        <w:t xml:space="preserve"> application and attach </w:t>
      </w:r>
      <w:r w:rsidR="00807104" w:rsidRPr="009C54C1">
        <w:rPr>
          <w:b/>
          <w:sz w:val="22"/>
          <w:szCs w:val="22"/>
        </w:rPr>
        <w:t>all</w:t>
      </w:r>
      <w:r w:rsidR="00686741" w:rsidRPr="009C54C1">
        <w:rPr>
          <w:b/>
          <w:sz w:val="22"/>
          <w:szCs w:val="22"/>
        </w:rPr>
        <w:t xml:space="preserve"> required </w:t>
      </w:r>
      <w:r w:rsidR="00CD0697" w:rsidRPr="009C54C1">
        <w:rPr>
          <w:b/>
          <w:sz w:val="22"/>
          <w:szCs w:val="22"/>
        </w:rPr>
        <w:t xml:space="preserve">supporting </w:t>
      </w:r>
      <w:r w:rsidR="00686741" w:rsidRPr="009C54C1">
        <w:rPr>
          <w:b/>
          <w:sz w:val="22"/>
          <w:szCs w:val="22"/>
        </w:rPr>
        <w:t>document</w:t>
      </w:r>
      <w:r w:rsidR="00CD0697" w:rsidRPr="009C54C1">
        <w:rPr>
          <w:b/>
          <w:sz w:val="22"/>
          <w:szCs w:val="22"/>
        </w:rPr>
        <w:t>s</w:t>
      </w:r>
      <w:r w:rsidR="00686741" w:rsidRPr="009C54C1">
        <w:rPr>
          <w:b/>
          <w:sz w:val="22"/>
          <w:szCs w:val="22"/>
        </w:rPr>
        <w:t xml:space="preserve"> </w:t>
      </w:r>
      <w:r w:rsidR="00E96D1B" w:rsidRPr="009C54C1">
        <w:rPr>
          <w:sz w:val="22"/>
          <w:szCs w:val="22"/>
        </w:rPr>
        <w:t>f</w:t>
      </w:r>
      <w:r w:rsidR="00686741" w:rsidRPr="009C54C1">
        <w:rPr>
          <w:sz w:val="22"/>
          <w:szCs w:val="22"/>
        </w:rPr>
        <w:t xml:space="preserve">or their </w:t>
      </w:r>
      <w:r w:rsidR="00940C90" w:rsidRPr="009C54C1">
        <w:rPr>
          <w:sz w:val="22"/>
          <w:szCs w:val="22"/>
        </w:rPr>
        <w:t xml:space="preserve">application </w:t>
      </w:r>
      <w:r w:rsidR="00E96D1B" w:rsidRPr="009C54C1">
        <w:rPr>
          <w:sz w:val="22"/>
          <w:szCs w:val="22"/>
        </w:rPr>
        <w:t>to be considered</w:t>
      </w:r>
      <w:r w:rsidR="00FA10B6" w:rsidRPr="009C54C1">
        <w:rPr>
          <w:sz w:val="22"/>
          <w:szCs w:val="22"/>
        </w:rPr>
        <w:t>.</w:t>
      </w:r>
      <w:r>
        <w:rPr>
          <w:sz w:val="22"/>
          <w:szCs w:val="22"/>
        </w:rPr>
        <w:t xml:space="preserve">  Supporting documentation to be included is as follows:</w:t>
      </w:r>
    </w:p>
    <w:p w14:paraId="1DBFA2CB" w14:textId="77777777" w:rsidR="00CD0697" w:rsidRPr="001D133E" w:rsidRDefault="00CD0697" w:rsidP="00CD0697">
      <w:pPr>
        <w:rPr>
          <w:b/>
          <w:color w:val="0000FF"/>
        </w:rPr>
      </w:pPr>
    </w:p>
    <w:p w14:paraId="5BD4F95F" w14:textId="11B9DC3E" w:rsidR="00CD0697" w:rsidRPr="00E71D57" w:rsidRDefault="00965357" w:rsidP="00E71D57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C</w:t>
      </w:r>
      <w:r w:rsidR="00CD0697" w:rsidRPr="001D133E">
        <w:rPr>
          <w:sz w:val="22"/>
          <w:szCs w:val="22"/>
        </w:rPr>
        <w:t xml:space="preserve">urrent transcript dated </w:t>
      </w:r>
      <w:r w:rsidR="00CD0697" w:rsidRPr="00B21B05">
        <w:rPr>
          <w:sz w:val="22"/>
          <w:szCs w:val="22"/>
        </w:rPr>
        <w:t>after February 1</w:t>
      </w:r>
      <w:r w:rsidR="00CD0697">
        <w:rPr>
          <w:sz w:val="22"/>
          <w:szCs w:val="22"/>
        </w:rPr>
        <w:t>, 20</w:t>
      </w:r>
      <w:r w:rsidR="00913C34">
        <w:rPr>
          <w:sz w:val="22"/>
          <w:szCs w:val="22"/>
        </w:rPr>
        <w:t>2</w:t>
      </w:r>
      <w:r w:rsidR="0047199B">
        <w:rPr>
          <w:sz w:val="22"/>
          <w:szCs w:val="22"/>
        </w:rPr>
        <w:t>5</w:t>
      </w:r>
      <w:r w:rsidR="00CD0697" w:rsidRPr="00E71D57">
        <w:rPr>
          <w:sz w:val="22"/>
          <w:szCs w:val="22"/>
        </w:rPr>
        <w:t xml:space="preserve">.  </w:t>
      </w:r>
      <w:r w:rsidR="00DB1820" w:rsidRPr="00E71D57">
        <w:rPr>
          <w:sz w:val="22"/>
          <w:szCs w:val="22"/>
        </w:rPr>
        <w:t>(</w:t>
      </w:r>
      <w:r w:rsidR="00CD0697" w:rsidRPr="00E71D57">
        <w:rPr>
          <w:sz w:val="22"/>
          <w:szCs w:val="22"/>
        </w:rPr>
        <w:t>Obtain from school counselor.</w:t>
      </w:r>
      <w:r w:rsidR="00DB1820" w:rsidRPr="00E71D57">
        <w:rPr>
          <w:sz w:val="22"/>
          <w:szCs w:val="22"/>
        </w:rPr>
        <w:t>)</w:t>
      </w:r>
    </w:p>
    <w:p w14:paraId="146F9120" w14:textId="77777777" w:rsidR="00CD0697" w:rsidRPr="00E0340D" w:rsidRDefault="00DC0146" w:rsidP="00CD0697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T</w:t>
      </w:r>
      <w:r w:rsidR="00CD0697" w:rsidRPr="001D133E">
        <w:rPr>
          <w:sz w:val="22"/>
          <w:szCs w:val="22"/>
        </w:rPr>
        <w:t xml:space="preserve">ypewritten, double-spaced essay of </w:t>
      </w:r>
      <w:r w:rsidR="00CD0697">
        <w:rPr>
          <w:sz w:val="22"/>
          <w:szCs w:val="22"/>
        </w:rPr>
        <w:t>250 – 500 words on Topic A</w:t>
      </w:r>
      <w:r w:rsidR="005A0FC7">
        <w:rPr>
          <w:sz w:val="22"/>
          <w:szCs w:val="22"/>
        </w:rPr>
        <w:t>, B or</w:t>
      </w:r>
      <w:r w:rsidR="00CD0697">
        <w:rPr>
          <w:sz w:val="22"/>
          <w:szCs w:val="22"/>
        </w:rPr>
        <w:t xml:space="preserve"> C from </w:t>
      </w:r>
      <w:r w:rsidR="00965357">
        <w:rPr>
          <w:sz w:val="22"/>
          <w:szCs w:val="22"/>
        </w:rPr>
        <w:t>“</w:t>
      </w:r>
      <w:r>
        <w:rPr>
          <w:sz w:val="22"/>
          <w:szCs w:val="22"/>
        </w:rPr>
        <w:t>Apply</w:t>
      </w:r>
      <w:r w:rsidR="00965357">
        <w:rPr>
          <w:sz w:val="22"/>
          <w:szCs w:val="22"/>
        </w:rPr>
        <w:t xml:space="preserve"> </w:t>
      </w:r>
      <w:r w:rsidR="00CD0697">
        <w:rPr>
          <w:sz w:val="22"/>
          <w:szCs w:val="22"/>
        </w:rPr>
        <w:t xml:space="preserve">Texas </w:t>
      </w:r>
      <w:r>
        <w:rPr>
          <w:sz w:val="22"/>
          <w:szCs w:val="22"/>
        </w:rPr>
        <w:t>Essay Questions</w:t>
      </w:r>
      <w:r w:rsidR="00965357">
        <w:rPr>
          <w:sz w:val="22"/>
          <w:szCs w:val="22"/>
        </w:rPr>
        <w:t>”</w:t>
      </w:r>
      <w:r>
        <w:rPr>
          <w:sz w:val="22"/>
          <w:szCs w:val="22"/>
        </w:rPr>
        <w:t xml:space="preserve"> (See </w:t>
      </w:r>
      <w:r w:rsidR="00CD0697">
        <w:rPr>
          <w:sz w:val="22"/>
          <w:szCs w:val="22"/>
        </w:rPr>
        <w:t>Application.</w:t>
      </w:r>
      <w:r>
        <w:rPr>
          <w:sz w:val="22"/>
          <w:szCs w:val="22"/>
        </w:rPr>
        <w:t>)</w:t>
      </w:r>
      <w:r w:rsidR="00CD0697">
        <w:rPr>
          <w:sz w:val="22"/>
          <w:szCs w:val="22"/>
        </w:rPr>
        <w:t xml:space="preserve"> </w:t>
      </w:r>
    </w:p>
    <w:p w14:paraId="171F2369" w14:textId="77777777" w:rsidR="00CD0697" w:rsidRDefault="00CD0697" w:rsidP="00DC0146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One letter</w:t>
      </w:r>
      <w:r w:rsidRPr="001D133E">
        <w:rPr>
          <w:sz w:val="22"/>
          <w:szCs w:val="22"/>
        </w:rPr>
        <w:t xml:space="preserve"> of recommendation</w:t>
      </w:r>
      <w:r>
        <w:rPr>
          <w:sz w:val="22"/>
          <w:szCs w:val="22"/>
        </w:rPr>
        <w:t xml:space="preserve"> from a teacher, counselor, employer or pastor who can write about your character and motivation.</w:t>
      </w:r>
      <w:r w:rsidR="00DC0146">
        <w:rPr>
          <w:sz w:val="22"/>
          <w:szCs w:val="22"/>
        </w:rPr>
        <w:t xml:space="preserve"> </w:t>
      </w:r>
      <w:r w:rsidRPr="001D133E">
        <w:rPr>
          <w:sz w:val="22"/>
          <w:szCs w:val="22"/>
        </w:rPr>
        <w:t xml:space="preserve"> References cannot be </w:t>
      </w:r>
      <w:r>
        <w:rPr>
          <w:sz w:val="22"/>
          <w:szCs w:val="22"/>
        </w:rPr>
        <w:t xml:space="preserve">from </w:t>
      </w:r>
      <w:r w:rsidRPr="001D133E">
        <w:rPr>
          <w:sz w:val="22"/>
          <w:szCs w:val="22"/>
        </w:rPr>
        <w:t>family</w:t>
      </w:r>
      <w:r>
        <w:rPr>
          <w:sz w:val="22"/>
          <w:szCs w:val="22"/>
        </w:rPr>
        <w:t xml:space="preserve"> members</w:t>
      </w:r>
      <w:r w:rsidRPr="001D133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E71D57">
        <w:rPr>
          <w:sz w:val="22"/>
          <w:szCs w:val="22"/>
        </w:rPr>
        <w:t>Author of r</w:t>
      </w:r>
      <w:r>
        <w:rPr>
          <w:sz w:val="22"/>
          <w:szCs w:val="22"/>
        </w:rPr>
        <w:t xml:space="preserve">eference letter </w:t>
      </w:r>
      <w:r w:rsidR="00965357">
        <w:rPr>
          <w:sz w:val="22"/>
          <w:szCs w:val="22"/>
        </w:rPr>
        <w:t>must</w:t>
      </w:r>
      <w:r>
        <w:rPr>
          <w:sz w:val="22"/>
          <w:szCs w:val="22"/>
        </w:rPr>
        <w:t xml:space="preserve"> state </w:t>
      </w:r>
      <w:r w:rsidR="00DC0146">
        <w:rPr>
          <w:sz w:val="22"/>
          <w:szCs w:val="22"/>
        </w:rPr>
        <w:t>affiliation to</w:t>
      </w:r>
      <w:r w:rsidRPr="00DC0146">
        <w:rPr>
          <w:sz w:val="22"/>
          <w:szCs w:val="22"/>
        </w:rPr>
        <w:t xml:space="preserve"> applicant.</w:t>
      </w:r>
    </w:p>
    <w:p w14:paraId="209E421F" w14:textId="2B4D38B1" w:rsidR="008E435A" w:rsidRPr="0036268E" w:rsidRDefault="003E6574" w:rsidP="001D4898">
      <w:pPr>
        <w:pStyle w:val="NormalWeb"/>
        <w:shd w:val="clear" w:color="auto" w:fill="FFFFFF"/>
        <w:rPr>
          <w:rFonts w:ascii="TrebuchetMS" w:hAnsi="TrebuchetMS"/>
          <w:b/>
          <w:sz w:val="22"/>
          <w:szCs w:val="22"/>
        </w:rPr>
      </w:pPr>
      <w:r>
        <w:rPr>
          <w:rFonts w:ascii="TrebuchetMS" w:hAnsi="TrebuchetMS"/>
          <w:sz w:val="22"/>
          <w:szCs w:val="22"/>
        </w:rPr>
        <w:t>Send the</w:t>
      </w:r>
      <w:r w:rsidR="001D4898">
        <w:rPr>
          <w:rFonts w:ascii="TrebuchetMS" w:hAnsi="TrebuchetMS"/>
          <w:sz w:val="22"/>
          <w:szCs w:val="22"/>
        </w:rPr>
        <w:t xml:space="preserve"> </w:t>
      </w:r>
      <w:r w:rsidR="008850B7">
        <w:rPr>
          <w:rFonts w:ascii="TrebuchetMS" w:hAnsi="TrebuchetMS"/>
          <w:sz w:val="22"/>
          <w:szCs w:val="22"/>
        </w:rPr>
        <w:t xml:space="preserve">completed </w:t>
      </w:r>
      <w:r w:rsidR="001D4898">
        <w:rPr>
          <w:rFonts w:ascii="TrebuchetMS" w:hAnsi="TrebuchetMS"/>
          <w:sz w:val="22"/>
          <w:szCs w:val="22"/>
        </w:rPr>
        <w:t xml:space="preserve">Word </w:t>
      </w:r>
      <w:r w:rsidR="008850B7">
        <w:rPr>
          <w:rFonts w:ascii="TrebuchetMS" w:hAnsi="TrebuchetMS"/>
          <w:sz w:val="22"/>
          <w:szCs w:val="22"/>
        </w:rPr>
        <w:t>files</w:t>
      </w:r>
      <w:r w:rsidR="001D4898">
        <w:rPr>
          <w:rFonts w:ascii="TrebuchetMS" w:hAnsi="TrebuchetMS"/>
          <w:sz w:val="22"/>
          <w:szCs w:val="22"/>
        </w:rPr>
        <w:t xml:space="preserve"> and/or PDF </w:t>
      </w:r>
      <w:r w:rsidR="008850B7">
        <w:rPr>
          <w:rFonts w:ascii="TrebuchetMS" w:hAnsi="TrebuchetMS"/>
          <w:sz w:val="22"/>
          <w:szCs w:val="22"/>
        </w:rPr>
        <w:t xml:space="preserve">scanned </w:t>
      </w:r>
      <w:r w:rsidR="001D4898">
        <w:rPr>
          <w:rFonts w:ascii="TrebuchetMS" w:hAnsi="TrebuchetMS"/>
          <w:sz w:val="22"/>
          <w:szCs w:val="22"/>
        </w:rPr>
        <w:t xml:space="preserve">copies of the application and supporting documentation in a single email </w:t>
      </w:r>
      <w:r w:rsidR="008850B7">
        <w:rPr>
          <w:rFonts w:ascii="TrebuchetMS" w:hAnsi="TrebuchetMS"/>
          <w:sz w:val="22"/>
          <w:szCs w:val="22"/>
        </w:rPr>
        <w:t xml:space="preserve">to </w:t>
      </w:r>
      <w:hyperlink r:id="rId5" w:history="1">
        <w:r w:rsidR="008850B7" w:rsidRPr="005B5F4F">
          <w:rPr>
            <w:rStyle w:val="Hyperlink"/>
            <w:rFonts w:ascii="TrebuchetMS" w:hAnsi="TrebuchetMS"/>
            <w:sz w:val="22"/>
            <w:szCs w:val="22"/>
          </w:rPr>
          <w:t>TCC@optimistclubfortworth.org</w:t>
        </w:r>
      </w:hyperlink>
      <w:r w:rsidR="008850B7">
        <w:rPr>
          <w:rFonts w:ascii="TrebuchetMS" w:hAnsi="TrebuchetMS"/>
          <w:color w:val="0000FF"/>
          <w:sz w:val="22"/>
          <w:szCs w:val="22"/>
        </w:rPr>
        <w:t>.</w:t>
      </w:r>
      <w:r w:rsidR="0047199B">
        <w:rPr>
          <w:rFonts w:ascii="TrebuchetMS" w:hAnsi="TrebuchetMS"/>
          <w:color w:val="0000FF"/>
          <w:sz w:val="22"/>
          <w:szCs w:val="22"/>
        </w:rPr>
        <w:t xml:space="preserve">  </w:t>
      </w:r>
      <w:r w:rsidR="008850B7">
        <w:rPr>
          <w:rFonts w:ascii="TrebuchetMS" w:hAnsi="TrebuchetMS"/>
          <w:sz w:val="22"/>
          <w:szCs w:val="22"/>
        </w:rPr>
        <w:t xml:space="preserve">The </w:t>
      </w:r>
      <w:r w:rsidR="009C54C1">
        <w:rPr>
          <w:rFonts w:ascii="TrebuchetMS" w:hAnsi="TrebuchetMS"/>
          <w:sz w:val="22"/>
          <w:szCs w:val="22"/>
        </w:rPr>
        <w:t xml:space="preserve">email is </w:t>
      </w:r>
      <w:r w:rsidR="008850B7">
        <w:rPr>
          <w:rFonts w:ascii="TrebuchetMS" w:hAnsi="TrebuchetMS"/>
          <w:sz w:val="22"/>
          <w:szCs w:val="22"/>
        </w:rPr>
        <w:t>du</w:t>
      </w:r>
      <w:r w:rsidR="001D4898">
        <w:rPr>
          <w:rFonts w:ascii="TrebuchetMS" w:hAnsi="TrebuchetMS"/>
          <w:sz w:val="22"/>
          <w:szCs w:val="22"/>
        </w:rPr>
        <w:t xml:space="preserve">e </w:t>
      </w:r>
      <w:r w:rsidR="009C54C1">
        <w:rPr>
          <w:rFonts w:ascii="TrebuchetMS" w:hAnsi="TrebuchetMS"/>
          <w:sz w:val="22"/>
          <w:szCs w:val="22"/>
        </w:rPr>
        <w:t>by</w:t>
      </w:r>
      <w:r w:rsidR="001D4898">
        <w:rPr>
          <w:rFonts w:ascii="TrebuchetMS" w:hAnsi="TrebuchetMS"/>
          <w:sz w:val="22"/>
          <w:szCs w:val="22"/>
        </w:rPr>
        <w:t xml:space="preserve"> </w:t>
      </w:r>
      <w:r w:rsidR="0047199B">
        <w:rPr>
          <w:rFonts w:ascii="TrebuchetMS" w:hAnsi="TrebuchetMS"/>
          <w:b/>
          <w:sz w:val="22"/>
          <w:szCs w:val="22"/>
        </w:rPr>
        <w:t>March 5</w:t>
      </w:r>
      <w:r w:rsidR="001D4898" w:rsidRPr="0036268E">
        <w:rPr>
          <w:rFonts w:ascii="TrebuchetMS" w:hAnsi="TrebuchetMS"/>
          <w:b/>
          <w:sz w:val="22"/>
          <w:szCs w:val="22"/>
        </w:rPr>
        <w:t>, 20</w:t>
      </w:r>
      <w:r w:rsidR="005A0FC7">
        <w:rPr>
          <w:rFonts w:ascii="TrebuchetMS" w:hAnsi="TrebuchetMS"/>
          <w:b/>
          <w:sz w:val="22"/>
          <w:szCs w:val="22"/>
        </w:rPr>
        <w:t>2</w:t>
      </w:r>
      <w:r w:rsidR="0047199B">
        <w:rPr>
          <w:rFonts w:ascii="TrebuchetMS" w:hAnsi="TrebuchetMS"/>
          <w:b/>
          <w:sz w:val="22"/>
          <w:szCs w:val="22"/>
        </w:rPr>
        <w:t>5</w:t>
      </w:r>
      <w:r w:rsidR="00832CE5" w:rsidRPr="0036268E">
        <w:rPr>
          <w:rFonts w:ascii="TrebuchetMS" w:hAnsi="TrebuchetMS"/>
          <w:b/>
          <w:sz w:val="22"/>
          <w:szCs w:val="22"/>
        </w:rPr>
        <w:t xml:space="preserve">.  </w:t>
      </w:r>
    </w:p>
    <w:p w14:paraId="725B63F8" w14:textId="77777777" w:rsidR="004C1862" w:rsidRDefault="005E1221" w:rsidP="00940C90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72B7E" w:rsidRPr="001D133E">
        <w:rPr>
          <w:sz w:val="22"/>
          <w:szCs w:val="22"/>
        </w:rPr>
        <w:t>cholarship</w:t>
      </w:r>
      <w:r>
        <w:rPr>
          <w:sz w:val="22"/>
          <w:szCs w:val="22"/>
        </w:rPr>
        <w:t>s</w:t>
      </w:r>
      <w:r w:rsidR="00172B7E" w:rsidRPr="001D13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 Tarrant Count College for </w:t>
      </w:r>
      <w:r w:rsidR="00E71D57">
        <w:rPr>
          <w:sz w:val="22"/>
          <w:szCs w:val="22"/>
        </w:rPr>
        <w:t xml:space="preserve">up to $1,000 </w:t>
      </w:r>
      <w:r>
        <w:rPr>
          <w:sz w:val="22"/>
          <w:szCs w:val="22"/>
        </w:rPr>
        <w:t xml:space="preserve">for the first year </w:t>
      </w:r>
      <w:r w:rsidR="00172B7E" w:rsidRPr="001D133E">
        <w:rPr>
          <w:sz w:val="22"/>
          <w:szCs w:val="22"/>
        </w:rPr>
        <w:t xml:space="preserve">will be awarded </w:t>
      </w:r>
      <w:r w:rsidR="00714A7B">
        <w:rPr>
          <w:sz w:val="22"/>
          <w:szCs w:val="22"/>
        </w:rPr>
        <w:t>by the Optimist Club of Fort Worth to successful applicant</w:t>
      </w:r>
      <w:r>
        <w:rPr>
          <w:sz w:val="22"/>
          <w:szCs w:val="22"/>
        </w:rPr>
        <w:t>s</w:t>
      </w:r>
      <w:r w:rsidR="00F34B35">
        <w:rPr>
          <w:sz w:val="22"/>
          <w:szCs w:val="22"/>
        </w:rPr>
        <w:t xml:space="preserve">.  </w:t>
      </w:r>
      <w:r w:rsidR="00267658">
        <w:rPr>
          <w:sz w:val="22"/>
          <w:szCs w:val="22"/>
        </w:rPr>
        <w:t>The rec</w:t>
      </w:r>
      <w:r w:rsidR="00DD6EAB">
        <w:rPr>
          <w:sz w:val="22"/>
          <w:szCs w:val="22"/>
        </w:rPr>
        <w:t xml:space="preserve">ipients will be rewarded up to $500 per semester out of the $1,000 total scholarship stated above for tuition, fees and books as determined by the Optimist Club of Fort Worth Scholarship Committee.  </w:t>
      </w:r>
      <w:r w:rsidR="00F34B35">
        <w:rPr>
          <w:sz w:val="22"/>
          <w:szCs w:val="22"/>
        </w:rPr>
        <w:t>R</w:t>
      </w:r>
      <w:r w:rsidR="00172B7E" w:rsidRPr="001D133E">
        <w:rPr>
          <w:sz w:val="22"/>
          <w:szCs w:val="22"/>
        </w:rPr>
        <w:t>ecipient</w:t>
      </w:r>
      <w:r w:rsidR="00F34B35">
        <w:rPr>
          <w:sz w:val="22"/>
          <w:szCs w:val="22"/>
        </w:rPr>
        <w:t>s must</w:t>
      </w:r>
      <w:r w:rsidR="00172B7E" w:rsidRPr="001D133E">
        <w:rPr>
          <w:sz w:val="22"/>
          <w:szCs w:val="22"/>
        </w:rPr>
        <w:t xml:space="preserve"> maintain</w:t>
      </w:r>
      <w:r w:rsidR="004C1862" w:rsidRPr="001D133E">
        <w:rPr>
          <w:sz w:val="22"/>
          <w:szCs w:val="22"/>
        </w:rPr>
        <w:t xml:space="preserve"> the</w:t>
      </w:r>
      <w:r w:rsidR="00172B7E" w:rsidRPr="001D13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following </w:t>
      </w:r>
      <w:r w:rsidR="00172B7E" w:rsidRPr="001D133E">
        <w:rPr>
          <w:sz w:val="22"/>
          <w:szCs w:val="22"/>
        </w:rPr>
        <w:t>scholarship requirements</w:t>
      </w:r>
      <w:r>
        <w:rPr>
          <w:sz w:val="22"/>
          <w:szCs w:val="22"/>
        </w:rPr>
        <w:t>:</w:t>
      </w:r>
      <w:r w:rsidR="00172B7E" w:rsidRPr="001D133E">
        <w:rPr>
          <w:sz w:val="22"/>
          <w:szCs w:val="22"/>
        </w:rPr>
        <w:t xml:space="preserve">  </w:t>
      </w:r>
    </w:p>
    <w:p w14:paraId="37171097" w14:textId="77777777" w:rsidR="001D133E" w:rsidRPr="006511AA" w:rsidRDefault="001D133E" w:rsidP="00940C90">
      <w:pPr>
        <w:rPr>
          <w:sz w:val="10"/>
          <w:szCs w:val="10"/>
        </w:rPr>
      </w:pPr>
    </w:p>
    <w:p w14:paraId="0AE42F20" w14:textId="77777777" w:rsidR="00940C90" w:rsidRPr="001D133E" w:rsidRDefault="00F34B35" w:rsidP="00940C90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E</w:t>
      </w:r>
      <w:r w:rsidR="00714A7B">
        <w:rPr>
          <w:sz w:val="22"/>
          <w:szCs w:val="22"/>
        </w:rPr>
        <w:t>nroll and attend</w:t>
      </w:r>
      <w:r w:rsidR="007B3430">
        <w:rPr>
          <w:sz w:val="22"/>
          <w:szCs w:val="22"/>
        </w:rPr>
        <w:t xml:space="preserve"> Tarrant County College </w:t>
      </w:r>
      <w:r w:rsidR="00714A7B">
        <w:rPr>
          <w:sz w:val="22"/>
          <w:szCs w:val="22"/>
        </w:rPr>
        <w:t>by</w:t>
      </w:r>
      <w:r w:rsidR="00555392" w:rsidRPr="001D133E">
        <w:rPr>
          <w:sz w:val="22"/>
          <w:szCs w:val="22"/>
        </w:rPr>
        <w:t xml:space="preserve"> the academic year following their selection.  Verifi</w:t>
      </w:r>
      <w:r w:rsidR="000E57D8" w:rsidRPr="001D133E">
        <w:rPr>
          <w:sz w:val="22"/>
          <w:szCs w:val="22"/>
        </w:rPr>
        <w:t>cation of enrollment is required</w:t>
      </w:r>
      <w:r w:rsidR="00555392" w:rsidRPr="001D133E">
        <w:rPr>
          <w:sz w:val="22"/>
          <w:szCs w:val="22"/>
        </w:rPr>
        <w:t xml:space="preserve">.  Scholarship funds will be paid via check directly to the </w:t>
      </w:r>
      <w:r w:rsidR="007B3430">
        <w:rPr>
          <w:sz w:val="22"/>
          <w:szCs w:val="22"/>
        </w:rPr>
        <w:t>T</w:t>
      </w:r>
      <w:r w:rsidR="005E1221">
        <w:rPr>
          <w:sz w:val="22"/>
          <w:szCs w:val="22"/>
        </w:rPr>
        <w:t xml:space="preserve">arrant </w:t>
      </w:r>
      <w:r w:rsidR="007B3430">
        <w:rPr>
          <w:sz w:val="22"/>
          <w:szCs w:val="22"/>
        </w:rPr>
        <w:t>C</w:t>
      </w:r>
      <w:r w:rsidR="005E1221">
        <w:rPr>
          <w:sz w:val="22"/>
          <w:szCs w:val="22"/>
        </w:rPr>
        <w:t xml:space="preserve">ounty </w:t>
      </w:r>
      <w:r w:rsidR="007B3430">
        <w:rPr>
          <w:sz w:val="22"/>
          <w:szCs w:val="22"/>
        </w:rPr>
        <w:t>C</w:t>
      </w:r>
      <w:r w:rsidR="005E1221">
        <w:rPr>
          <w:sz w:val="22"/>
          <w:szCs w:val="22"/>
        </w:rPr>
        <w:t>ollege Foundation</w:t>
      </w:r>
      <w:r w:rsidR="00555392" w:rsidRPr="001D133E">
        <w:rPr>
          <w:sz w:val="22"/>
          <w:szCs w:val="22"/>
        </w:rPr>
        <w:t xml:space="preserve">.  </w:t>
      </w:r>
      <w:r>
        <w:rPr>
          <w:sz w:val="22"/>
          <w:szCs w:val="22"/>
        </w:rPr>
        <w:t>(</w:t>
      </w:r>
      <w:r w:rsidR="00555392" w:rsidRPr="001D133E">
        <w:rPr>
          <w:sz w:val="22"/>
          <w:szCs w:val="22"/>
        </w:rPr>
        <w:t xml:space="preserve">Scholarship funds </w:t>
      </w:r>
      <w:r w:rsidR="00694BDF" w:rsidRPr="001D133E">
        <w:rPr>
          <w:sz w:val="22"/>
          <w:szCs w:val="22"/>
        </w:rPr>
        <w:t>will</w:t>
      </w:r>
      <w:r w:rsidR="00555392" w:rsidRPr="001D133E">
        <w:rPr>
          <w:sz w:val="22"/>
          <w:szCs w:val="22"/>
        </w:rPr>
        <w:t xml:space="preserve"> not b</w:t>
      </w:r>
      <w:r w:rsidR="005D3957">
        <w:rPr>
          <w:sz w:val="22"/>
          <w:szCs w:val="22"/>
        </w:rPr>
        <w:t>e paid directly, nor reimbursed</w:t>
      </w:r>
      <w:r w:rsidR="00555392" w:rsidRPr="001D133E">
        <w:rPr>
          <w:sz w:val="22"/>
          <w:szCs w:val="22"/>
        </w:rPr>
        <w:t xml:space="preserve"> to</w:t>
      </w:r>
      <w:r w:rsidR="005D3957">
        <w:rPr>
          <w:sz w:val="22"/>
          <w:szCs w:val="22"/>
        </w:rPr>
        <w:t>,</w:t>
      </w:r>
      <w:r w:rsidR="00555392" w:rsidRPr="001D133E">
        <w:rPr>
          <w:sz w:val="22"/>
          <w:szCs w:val="22"/>
        </w:rPr>
        <w:t xml:space="preserve"> an award recipient.</w:t>
      </w:r>
      <w:r>
        <w:rPr>
          <w:sz w:val="22"/>
          <w:szCs w:val="22"/>
        </w:rPr>
        <w:t>)</w:t>
      </w:r>
    </w:p>
    <w:p w14:paraId="6EF08FED" w14:textId="77777777" w:rsidR="00F34B35" w:rsidRPr="001D133E" w:rsidRDefault="00F34B35" w:rsidP="00555392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Achieve a minimum Grade Point Average of 2.5 during the year.</w:t>
      </w:r>
    </w:p>
    <w:p w14:paraId="1DCE64DF" w14:textId="77777777" w:rsidR="00D90B17" w:rsidRDefault="00F34B35" w:rsidP="00196393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</w:t>
      </w:r>
      <w:r w:rsidR="00D90B17" w:rsidRPr="00714A7B">
        <w:rPr>
          <w:sz w:val="22"/>
          <w:szCs w:val="22"/>
        </w:rPr>
        <w:t xml:space="preserve">arry a minimum of </w:t>
      </w:r>
      <w:r w:rsidR="00D11623">
        <w:rPr>
          <w:sz w:val="22"/>
          <w:szCs w:val="22"/>
        </w:rPr>
        <w:t>12</w:t>
      </w:r>
      <w:r w:rsidR="00FA10B6" w:rsidRPr="00714A7B">
        <w:rPr>
          <w:sz w:val="22"/>
          <w:szCs w:val="22"/>
        </w:rPr>
        <w:t xml:space="preserve"> hours</w:t>
      </w:r>
      <w:r w:rsidR="00D90B17" w:rsidRPr="00714A7B">
        <w:rPr>
          <w:sz w:val="22"/>
          <w:szCs w:val="22"/>
        </w:rPr>
        <w:t xml:space="preserve"> </w:t>
      </w:r>
      <w:r w:rsidR="005E1221">
        <w:rPr>
          <w:sz w:val="22"/>
          <w:szCs w:val="22"/>
        </w:rPr>
        <w:t xml:space="preserve">during the first </w:t>
      </w:r>
      <w:r w:rsidR="00D11623">
        <w:rPr>
          <w:sz w:val="22"/>
          <w:szCs w:val="22"/>
        </w:rPr>
        <w:t>and second semesters</w:t>
      </w:r>
      <w:r w:rsidR="005E1221">
        <w:rPr>
          <w:sz w:val="22"/>
          <w:szCs w:val="22"/>
        </w:rPr>
        <w:t xml:space="preserve"> </w:t>
      </w:r>
      <w:r w:rsidR="00B30C8D">
        <w:rPr>
          <w:sz w:val="22"/>
          <w:szCs w:val="22"/>
        </w:rPr>
        <w:t>(</w:t>
      </w:r>
      <w:r w:rsidR="00E43066">
        <w:rPr>
          <w:sz w:val="22"/>
          <w:szCs w:val="22"/>
        </w:rPr>
        <w:t xml:space="preserve">or </w:t>
      </w:r>
      <w:r w:rsidR="00D11623">
        <w:rPr>
          <w:sz w:val="22"/>
          <w:szCs w:val="22"/>
        </w:rPr>
        <w:t>9</w:t>
      </w:r>
      <w:r w:rsidR="001B12BE">
        <w:rPr>
          <w:sz w:val="22"/>
          <w:szCs w:val="22"/>
        </w:rPr>
        <w:t xml:space="preserve"> </w:t>
      </w:r>
      <w:r w:rsidR="00E43066">
        <w:rPr>
          <w:sz w:val="22"/>
          <w:szCs w:val="22"/>
        </w:rPr>
        <w:t>hours if</w:t>
      </w:r>
      <w:r w:rsidR="00D90B17" w:rsidRPr="00714A7B">
        <w:rPr>
          <w:sz w:val="22"/>
          <w:szCs w:val="22"/>
        </w:rPr>
        <w:t xml:space="preserve"> working</w:t>
      </w:r>
      <w:r w:rsidR="001B12BE">
        <w:rPr>
          <w:sz w:val="22"/>
          <w:szCs w:val="22"/>
        </w:rPr>
        <w:t xml:space="preserve"> a minimum of 20</w:t>
      </w:r>
      <w:r w:rsidR="006806BC">
        <w:rPr>
          <w:sz w:val="22"/>
          <w:szCs w:val="22"/>
        </w:rPr>
        <w:t xml:space="preserve"> hours per week</w:t>
      </w:r>
      <w:r w:rsidR="00B30C8D">
        <w:rPr>
          <w:sz w:val="22"/>
          <w:szCs w:val="22"/>
        </w:rPr>
        <w:t>)</w:t>
      </w:r>
      <w:r w:rsidR="00D11623">
        <w:rPr>
          <w:sz w:val="22"/>
          <w:szCs w:val="22"/>
        </w:rPr>
        <w:t xml:space="preserve"> for a total of 24</w:t>
      </w:r>
      <w:r w:rsidR="00B30C8D">
        <w:rPr>
          <w:sz w:val="22"/>
          <w:szCs w:val="22"/>
        </w:rPr>
        <w:t xml:space="preserve"> hours for the first year (18 if working)</w:t>
      </w:r>
      <w:r w:rsidR="006806BC">
        <w:rPr>
          <w:sz w:val="22"/>
          <w:szCs w:val="22"/>
        </w:rPr>
        <w:t>.</w:t>
      </w:r>
    </w:p>
    <w:p w14:paraId="12007689" w14:textId="77777777" w:rsidR="00F34B35" w:rsidRPr="001D133E" w:rsidRDefault="00F34B35" w:rsidP="00F34B35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Should a s</w:t>
      </w:r>
      <w:r w:rsidRPr="001D133E">
        <w:rPr>
          <w:sz w:val="22"/>
          <w:szCs w:val="22"/>
        </w:rPr>
        <w:t>tudent on scholarship drop out for a</w:t>
      </w:r>
      <w:r>
        <w:rPr>
          <w:sz w:val="22"/>
          <w:szCs w:val="22"/>
        </w:rPr>
        <w:t xml:space="preserve">ny </w:t>
      </w:r>
      <w:r w:rsidRPr="001D133E">
        <w:rPr>
          <w:sz w:val="22"/>
          <w:szCs w:val="22"/>
        </w:rPr>
        <w:t xml:space="preserve">period </w:t>
      </w:r>
      <w:r>
        <w:rPr>
          <w:sz w:val="22"/>
          <w:szCs w:val="22"/>
        </w:rPr>
        <w:t xml:space="preserve">of time they will not </w:t>
      </w:r>
      <w:r w:rsidRPr="001D133E">
        <w:rPr>
          <w:sz w:val="22"/>
          <w:szCs w:val="22"/>
        </w:rPr>
        <w:t>be reinstated as a scholarship recipient.</w:t>
      </w:r>
    </w:p>
    <w:p w14:paraId="36D03019" w14:textId="77777777" w:rsidR="00F34B35" w:rsidRDefault="00F34B35" w:rsidP="00F34B35">
      <w:pPr>
        <w:ind w:left="720"/>
        <w:rPr>
          <w:sz w:val="22"/>
          <w:szCs w:val="22"/>
        </w:rPr>
      </w:pPr>
    </w:p>
    <w:p w14:paraId="6BD2101D" w14:textId="77777777" w:rsidR="00F34B35" w:rsidRDefault="009C54C1" w:rsidP="00CC001C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CC001C">
        <w:rPr>
          <w:sz w:val="22"/>
          <w:szCs w:val="22"/>
        </w:rPr>
        <w:t xml:space="preserve">Tarrant County College Foundation will match the OCFW </w:t>
      </w:r>
      <w:r w:rsidR="005D19A9">
        <w:rPr>
          <w:sz w:val="22"/>
          <w:szCs w:val="22"/>
        </w:rPr>
        <w:t>scho</w:t>
      </w:r>
      <w:r w:rsidR="00CC001C">
        <w:rPr>
          <w:sz w:val="22"/>
          <w:szCs w:val="22"/>
        </w:rPr>
        <w:t xml:space="preserve">larship </w:t>
      </w:r>
      <w:r w:rsidR="005D19A9">
        <w:rPr>
          <w:sz w:val="22"/>
          <w:szCs w:val="22"/>
        </w:rPr>
        <w:t xml:space="preserve">in the recipients second year by applying the </w:t>
      </w:r>
      <w:r w:rsidR="00CC001C">
        <w:rPr>
          <w:sz w:val="22"/>
          <w:szCs w:val="22"/>
        </w:rPr>
        <w:t xml:space="preserve">$1,000 toward tuition </w:t>
      </w:r>
      <w:r w:rsidR="008A1E36">
        <w:rPr>
          <w:sz w:val="22"/>
          <w:szCs w:val="22"/>
        </w:rPr>
        <w:t>only</w:t>
      </w:r>
      <w:r w:rsidR="00CC001C">
        <w:rPr>
          <w:sz w:val="22"/>
          <w:szCs w:val="22"/>
        </w:rPr>
        <w:t xml:space="preserve">.  </w:t>
      </w:r>
      <w:r w:rsidR="001B12BE">
        <w:rPr>
          <w:sz w:val="22"/>
          <w:szCs w:val="22"/>
        </w:rPr>
        <w:t>Scholarship requirements remain the same in the second year of attendance.</w:t>
      </w:r>
      <w:r w:rsidR="003A37BA">
        <w:rPr>
          <w:sz w:val="22"/>
          <w:szCs w:val="22"/>
        </w:rPr>
        <w:t xml:space="preserve">  TCCF will contact first year scholarship recipients regarding eligibility to receive matching funds in the second year.</w:t>
      </w:r>
    </w:p>
    <w:p w14:paraId="74C10AFD" w14:textId="77777777" w:rsidR="001D133E" w:rsidRDefault="001D133E" w:rsidP="001D133E">
      <w:pPr>
        <w:ind w:left="360"/>
        <w:rPr>
          <w:sz w:val="22"/>
          <w:szCs w:val="22"/>
        </w:rPr>
      </w:pPr>
    </w:p>
    <w:p w14:paraId="2CCF7FD3" w14:textId="4C161028" w:rsidR="005D19A9" w:rsidRPr="00B448FF" w:rsidRDefault="004C1862" w:rsidP="004C1862">
      <w:pPr>
        <w:rPr>
          <w:sz w:val="20"/>
          <w:szCs w:val="20"/>
        </w:rPr>
      </w:pPr>
      <w:r w:rsidRPr="001D133E">
        <w:rPr>
          <w:sz w:val="22"/>
          <w:szCs w:val="22"/>
        </w:rPr>
        <w:t>The Scholarship recipient</w:t>
      </w:r>
      <w:r w:rsidR="00991A35">
        <w:rPr>
          <w:sz w:val="22"/>
          <w:szCs w:val="22"/>
        </w:rPr>
        <w:t>s</w:t>
      </w:r>
      <w:r w:rsidRPr="001D133E">
        <w:rPr>
          <w:sz w:val="22"/>
          <w:szCs w:val="22"/>
        </w:rPr>
        <w:t xml:space="preserve"> will be selected by The </w:t>
      </w:r>
      <w:r w:rsidR="0004762E">
        <w:rPr>
          <w:sz w:val="22"/>
          <w:szCs w:val="22"/>
        </w:rPr>
        <w:t xml:space="preserve">Optimist </w:t>
      </w:r>
      <w:r w:rsidR="00C71E8F">
        <w:rPr>
          <w:sz w:val="22"/>
          <w:szCs w:val="22"/>
        </w:rPr>
        <w:t>C</w:t>
      </w:r>
      <w:r w:rsidR="0004762E">
        <w:rPr>
          <w:sz w:val="22"/>
          <w:szCs w:val="22"/>
        </w:rPr>
        <w:t>lub of Fort Worth Scholarship</w:t>
      </w:r>
      <w:r w:rsidR="009A64F9">
        <w:rPr>
          <w:sz w:val="22"/>
          <w:szCs w:val="22"/>
        </w:rPr>
        <w:t xml:space="preserve"> </w:t>
      </w:r>
      <w:r w:rsidRPr="001D133E">
        <w:rPr>
          <w:sz w:val="22"/>
          <w:szCs w:val="22"/>
        </w:rPr>
        <w:t xml:space="preserve">Committee. </w:t>
      </w:r>
      <w:r w:rsidR="008E2775">
        <w:rPr>
          <w:sz w:val="22"/>
          <w:szCs w:val="22"/>
        </w:rPr>
        <w:t xml:space="preserve">It will be composed of 3 people appointed by the OCFW President and approved by the Board. </w:t>
      </w:r>
      <w:r w:rsidRPr="001D133E">
        <w:rPr>
          <w:sz w:val="22"/>
          <w:szCs w:val="22"/>
        </w:rPr>
        <w:t xml:space="preserve">The committee will review </w:t>
      </w:r>
      <w:r w:rsidR="00700595">
        <w:rPr>
          <w:sz w:val="22"/>
          <w:szCs w:val="22"/>
        </w:rPr>
        <w:t xml:space="preserve">the </w:t>
      </w:r>
      <w:r w:rsidRPr="001D133E">
        <w:rPr>
          <w:sz w:val="22"/>
          <w:szCs w:val="22"/>
        </w:rPr>
        <w:t>application</w:t>
      </w:r>
      <w:r w:rsidR="00700595">
        <w:rPr>
          <w:sz w:val="22"/>
          <w:szCs w:val="22"/>
        </w:rPr>
        <w:t>s</w:t>
      </w:r>
      <w:r w:rsidRPr="001D133E">
        <w:rPr>
          <w:sz w:val="22"/>
          <w:szCs w:val="22"/>
        </w:rPr>
        <w:t>, essay</w:t>
      </w:r>
      <w:r w:rsidR="00700595">
        <w:rPr>
          <w:sz w:val="22"/>
          <w:szCs w:val="22"/>
        </w:rPr>
        <w:t>s</w:t>
      </w:r>
      <w:r w:rsidRPr="001D133E">
        <w:rPr>
          <w:sz w:val="22"/>
          <w:szCs w:val="22"/>
        </w:rPr>
        <w:t xml:space="preserve">, </w:t>
      </w:r>
      <w:r w:rsidR="005D3957">
        <w:rPr>
          <w:sz w:val="22"/>
          <w:szCs w:val="22"/>
        </w:rPr>
        <w:t xml:space="preserve">and </w:t>
      </w:r>
      <w:r w:rsidRPr="001D133E">
        <w:rPr>
          <w:sz w:val="22"/>
          <w:szCs w:val="22"/>
        </w:rPr>
        <w:t>references</w:t>
      </w:r>
      <w:r w:rsidR="0004762E">
        <w:rPr>
          <w:sz w:val="22"/>
          <w:szCs w:val="22"/>
        </w:rPr>
        <w:t xml:space="preserve"> and </w:t>
      </w:r>
      <w:r w:rsidR="00991A35">
        <w:rPr>
          <w:sz w:val="22"/>
          <w:szCs w:val="22"/>
        </w:rPr>
        <w:t xml:space="preserve">make </w:t>
      </w:r>
      <w:r w:rsidR="00807104">
        <w:rPr>
          <w:sz w:val="22"/>
          <w:szCs w:val="22"/>
        </w:rPr>
        <w:t>deci</w:t>
      </w:r>
      <w:r w:rsidR="00991A35">
        <w:rPr>
          <w:sz w:val="22"/>
          <w:szCs w:val="22"/>
        </w:rPr>
        <w:t>sions</w:t>
      </w:r>
      <w:r w:rsidR="0004762E">
        <w:rPr>
          <w:sz w:val="22"/>
          <w:szCs w:val="22"/>
        </w:rPr>
        <w:t xml:space="preserve"> </w:t>
      </w:r>
      <w:r w:rsidR="0004762E" w:rsidRPr="00B21B05">
        <w:rPr>
          <w:sz w:val="22"/>
          <w:szCs w:val="22"/>
        </w:rPr>
        <w:t xml:space="preserve">by </w:t>
      </w:r>
      <w:r w:rsidR="0047199B">
        <w:rPr>
          <w:sz w:val="22"/>
          <w:szCs w:val="22"/>
        </w:rPr>
        <w:t>March 7</w:t>
      </w:r>
      <w:r w:rsidR="00991A35">
        <w:rPr>
          <w:sz w:val="22"/>
          <w:szCs w:val="22"/>
        </w:rPr>
        <w:t>, 202</w:t>
      </w:r>
      <w:r w:rsidR="0047199B">
        <w:rPr>
          <w:sz w:val="22"/>
          <w:szCs w:val="22"/>
        </w:rPr>
        <w:t>5. The p</w:t>
      </w:r>
      <w:r w:rsidR="00785BC0">
        <w:rPr>
          <w:sz w:val="22"/>
          <w:szCs w:val="22"/>
        </w:rPr>
        <w:t xml:space="preserve">resentation of the five TCC scholarship will be on </w:t>
      </w:r>
      <w:r w:rsidR="0047199B">
        <w:rPr>
          <w:sz w:val="22"/>
          <w:szCs w:val="22"/>
        </w:rPr>
        <w:t>March 14</w:t>
      </w:r>
      <w:r w:rsidR="00785BC0">
        <w:rPr>
          <w:sz w:val="22"/>
          <w:szCs w:val="22"/>
        </w:rPr>
        <w:t>, 202</w:t>
      </w:r>
      <w:r w:rsidR="0047199B">
        <w:rPr>
          <w:sz w:val="22"/>
          <w:szCs w:val="22"/>
        </w:rPr>
        <w:t>5</w:t>
      </w:r>
      <w:bookmarkStart w:id="0" w:name="_GoBack"/>
      <w:bookmarkEnd w:id="0"/>
      <w:r w:rsidR="00785BC0">
        <w:rPr>
          <w:sz w:val="22"/>
          <w:szCs w:val="22"/>
        </w:rPr>
        <w:t>.</w:t>
      </w:r>
    </w:p>
    <w:p w14:paraId="2F679B7E" w14:textId="77777777" w:rsidR="00965357" w:rsidRDefault="00965357" w:rsidP="004C1862">
      <w:pPr>
        <w:rPr>
          <w:sz w:val="22"/>
          <w:szCs w:val="22"/>
        </w:rPr>
      </w:pPr>
    </w:p>
    <w:p w14:paraId="34C50272" w14:textId="77777777" w:rsidR="00965357" w:rsidRDefault="00965357" w:rsidP="004C1862">
      <w:pPr>
        <w:rPr>
          <w:sz w:val="22"/>
          <w:szCs w:val="22"/>
        </w:rPr>
      </w:pPr>
    </w:p>
    <w:p w14:paraId="04FBA8CF" w14:textId="77777777" w:rsidR="00965357" w:rsidRDefault="00965357" w:rsidP="004C1862">
      <w:pPr>
        <w:rPr>
          <w:sz w:val="22"/>
          <w:szCs w:val="22"/>
        </w:rPr>
      </w:pPr>
    </w:p>
    <w:sectPr w:rsidR="00965357" w:rsidSect="00CD0697"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MS">
    <w:altName w:val="Cambria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555F0"/>
    <w:multiLevelType w:val="hybridMultilevel"/>
    <w:tmpl w:val="2446F7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D1988"/>
    <w:multiLevelType w:val="hybridMultilevel"/>
    <w:tmpl w:val="7C2E5D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04243"/>
    <w:multiLevelType w:val="hybridMultilevel"/>
    <w:tmpl w:val="012E7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800C0"/>
    <w:multiLevelType w:val="hybridMultilevel"/>
    <w:tmpl w:val="C3F4EC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35D03"/>
    <w:multiLevelType w:val="hybridMultilevel"/>
    <w:tmpl w:val="262EFD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F3E07"/>
    <w:multiLevelType w:val="hybridMultilevel"/>
    <w:tmpl w:val="8702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741"/>
    <w:rsid w:val="00000323"/>
    <w:rsid w:val="0004762E"/>
    <w:rsid w:val="00084ABA"/>
    <w:rsid w:val="000A17C8"/>
    <w:rsid w:val="000C55E0"/>
    <w:rsid w:val="000D4DC0"/>
    <w:rsid w:val="000E57D8"/>
    <w:rsid w:val="000E6123"/>
    <w:rsid w:val="001006C1"/>
    <w:rsid w:val="00112122"/>
    <w:rsid w:val="00113BDE"/>
    <w:rsid w:val="001316F1"/>
    <w:rsid w:val="001548D4"/>
    <w:rsid w:val="00172770"/>
    <w:rsid w:val="00172B7E"/>
    <w:rsid w:val="00196393"/>
    <w:rsid w:val="001B12BE"/>
    <w:rsid w:val="001C2DFF"/>
    <w:rsid w:val="001D133E"/>
    <w:rsid w:val="001D4898"/>
    <w:rsid w:val="00267658"/>
    <w:rsid w:val="002826A7"/>
    <w:rsid w:val="00282949"/>
    <w:rsid w:val="002A4F3F"/>
    <w:rsid w:val="00315B99"/>
    <w:rsid w:val="0032590B"/>
    <w:rsid w:val="0036268E"/>
    <w:rsid w:val="003A06EC"/>
    <w:rsid w:val="003A37BA"/>
    <w:rsid w:val="003E6574"/>
    <w:rsid w:val="0047199B"/>
    <w:rsid w:val="00477F8F"/>
    <w:rsid w:val="004A074A"/>
    <w:rsid w:val="004C1862"/>
    <w:rsid w:val="00555392"/>
    <w:rsid w:val="005A0FC7"/>
    <w:rsid w:val="005D19A9"/>
    <w:rsid w:val="005D3957"/>
    <w:rsid w:val="005E1221"/>
    <w:rsid w:val="005E71C8"/>
    <w:rsid w:val="006511AA"/>
    <w:rsid w:val="006806BC"/>
    <w:rsid w:val="00686741"/>
    <w:rsid w:val="00694BDF"/>
    <w:rsid w:val="006F1A41"/>
    <w:rsid w:val="00700595"/>
    <w:rsid w:val="0070438F"/>
    <w:rsid w:val="00714A7B"/>
    <w:rsid w:val="007464E6"/>
    <w:rsid w:val="007728FA"/>
    <w:rsid w:val="00782050"/>
    <w:rsid w:val="007845C9"/>
    <w:rsid w:val="00785BC0"/>
    <w:rsid w:val="007B3430"/>
    <w:rsid w:val="007C347F"/>
    <w:rsid w:val="00807104"/>
    <w:rsid w:val="00832CE5"/>
    <w:rsid w:val="00842AA1"/>
    <w:rsid w:val="00856D39"/>
    <w:rsid w:val="008748F8"/>
    <w:rsid w:val="008850B7"/>
    <w:rsid w:val="00894448"/>
    <w:rsid w:val="008A1E36"/>
    <w:rsid w:val="008E2775"/>
    <w:rsid w:val="008E435A"/>
    <w:rsid w:val="00900C35"/>
    <w:rsid w:val="00913C34"/>
    <w:rsid w:val="00937462"/>
    <w:rsid w:val="00940C90"/>
    <w:rsid w:val="009422C8"/>
    <w:rsid w:val="00965357"/>
    <w:rsid w:val="009661A1"/>
    <w:rsid w:val="00991A35"/>
    <w:rsid w:val="009A64F9"/>
    <w:rsid w:val="009C54C1"/>
    <w:rsid w:val="00A22436"/>
    <w:rsid w:val="00A250E1"/>
    <w:rsid w:val="00AA3FC2"/>
    <w:rsid w:val="00AC1CD8"/>
    <w:rsid w:val="00B0513C"/>
    <w:rsid w:val="00B21B05"/>
    <w:rsid w:val="00B30C8D"/>
    <w:rsid w:val="00B448FF"/>
    <w:rsid w:val="00B766E3"/>
    <w:rsid w:val="00C02955"/>
    <w:rsid w:val="00C26B8D"/>
    <w:rsid w:val="00C71E8F"/>
    <w:rsid w:val="00CA5766"/>
    <w:rsid w:val="00CC001C"/>
    <w:rsid w:val="00CC4D39"/>
    <w:rsid w:val="00CD0697"/>
    <w:rsid w:val="00D11623"/>
    <w:rsid w:val="00D87975"/>
    <w:rsid w:val="00D90B17"/>
    <w:rsid w:val="00DB1820"/>
    <w:rsid w:val="00DC0146"/>
    <w:rsid w:val="00DD6EAB"/>
    <w:rsid w:val="00E0340D"/>
    <w:rsid w:val="00E43066"/>
    <w:rsid w:val="00E71D57"/>
    <w:rsid w:val="00E72F35"/>
    <w:rsid w:val="00E84DD0"/>
    <w:rsid w:val="00E96D1B"/>
    <w:rsid w:val="00EF261D"/>
    <w:rsid w:val="00EF485E"/>
    <w:rsid w:val="00F00F8B"/>
    <w:rsid w:val="00F0572C"/>
    <w:rsid w:val="00F34B35"/>
    <w:rsid w:val="00F61855"/>
    <w:rsid w:val="00FA10B6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39F292"/>
  <w15:docId w15:val="{FCEEE1B0-9423-4110-A571-12465C15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0F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898"/>
    <w:pPr>
      <w:spacing w:before="100" w:beforeAutospacing="1" w:after="100" w:afterAutospacing="1"/>
    </w:pPr>
  </w:style>
  <w:style w:type="character" w:styleId="Hyperlink">
    <w:name w:val="Hyperlink"/>
    <w:basedOn w:val="DefaultParagraphFont"/>
    <w:unhideWhenUsed/>
    <w:rsid w:val="008850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CC@optimistclubfortwort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 IT FORWARD</vt:lpstr>
    </vt:vector>
  </TitlesOfParts>
  <Company>Fort Worth ISD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 IT FORWARD</dc:title>
  <dc:creator>Computer</dc:creator>
  <cp:lastModifiedBy>Steven McCoy</cp:lastModifiedBy>
  <cp:revision>3</cp:revision>
  <cp:lastPrinted>2024-03-14T15:14:00Z</cp:lastPrinted>
  <dcterms:created xsi:type="dcterms:W3CDTF">2025-01-20T21:54:00Z</dcterms:created>
  <dcterms:modified xsi:type="dcterms:W3CDTF">2025-01-20T22:30:00Z</dcterms:modified>
</cp:coreProperties>
</file>